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E92692" w:rsidRDefault="003879BB" w:rsidP="00E92692">
      <w:pPr>
        <w:spacing w:line="600" w:lineRule="exact"/>
        <w:ind w:firstLineChars="550" w:firstLine="1980"/>
        <w:rPr>
          <w:rFonts w:ascii="方正小标宋_GBK" w:eastAsia="方正小标宋_GBK" w:hAnsi="华文中宋" w:cs="华文中宋"/>
          <w:sz w:val="36"/>
          <w:szCs w:val="36"/>
        </w:rPr>
      </w:pPr>
      <w:r w:rsidRPr="00E92692">
        <w:rPr>
          <w:rFonts w:ascii="方正小标宋_GBK" w:eastAsia="方正小标宋_GBK" w:hAnsi="华文中宋" w:cs="华文中宋" w:hint="eastAsia"/>
          <w:sz w:val="36"/>
          <w:szCs w:val="36"/>
        </w:rPr>
        <w:t>石柱土家族自治县</w:t>
      </w:r>
      <w:r w:rsidR="0057200D" w:rsidRPr="00E92692">
        <w:rPr>
          <w:rFonts w:ascii="方正小标宋_GBK" w:eastAsia="方正小标宋_GBK" w:hAnsi="华文中宋" w:cs="华文中宋" w:hint="eastAsia"/>
          <w:sz w:val="36"/>
          <w:szCs w:val="36"/>
        </w:rPr>
        <w:t>三河</w:t>
      </w:r>
      <w:r w:rsidR="00727DE2" w:rsidRPr="00E92692">
        <w:rPr>
          <w:rFonts w:ascii="方正小标宋_GBK" w:eastAsia="方正小标宋_GBK" w:hAnsi="华文中宋" w:cs="华文中宋" w:hint="eastAsia"/>
          <w:sz w:val="36"/>
          <w:szCs w:val="36"/>
        </w:rPr>
        <w:t>镇</w:t>
      </w:r>
      <w:r w:rsidRPr="00E92692">
        <w:rPr>
          <w:rFonts w:ascii="方正小标宋_GBK" w:eastAsia="方正小标宋_GBK" w:hAnsi="华文中宋" w:cs="华文中宋" w:hint="eastAsia"/>
          <w:sz w:val="36"/>
          <w:szCs w:val="36"/>
        </w:rPr>
        <w:t>卫生院</w:t>
      </w:r>
    </w:p>
    <w:p w:rsidR="00006FB1" w:rsidRPr="00E92692" w:rsidRDefault="00C7338B" w:rsidP="00EE21B6">
      <w:pPr>
        <w:spacing w:line="600" w:lineRule="exact"/>
        <w:jc w:val="center"/>
        <w:rPr>
          <w:rFonts w:ascii="方正小标宋_GBK" w:eastAsia="方正小标宋_GBK" w:hAnsi="华文中宋" w:cs="华文中宋"/>
          <w:sz w:val="36"/>
          <w:szCs w:val="36"/>
        </w:rPr>
      </w:pPr>
      <w:r>
        <w:rPr>
          <w:rFonts w:ascii="方正小标宋_GBK" w:eastAsia="方正小标宋_GBK" w:hAnsi="华文中宋" w:cs="华文中宋" w:hint="eastAsia"/>
          <w:sz w:val="36"/>
          <w:szCs w:val="36"/>
        </w:rPr>
        <w:t xml:space="preserve"> </w:t>
      </w:r>
      <w:r w:rsidR="00763BEF">
        <w:rPr>
          <w:rFonts w:ascii="方正小标宋_GBK" w:eastAsia="方正小标宋_GBK" w:hAnsi="华文中宋" w:cs="华文中宋" w:hint="eastAsia"/>
          <w:sz w:val="36"/>
          <w:szCs w:val="36"/>
        </w:rPr>
        <w:t xml:space="preserve">  </w:t>
      </w:r>
      <w:r w:rsidR="00AE4156" w:rsidRPr="00E92692">
        <w:rPr>
          <w:rFonts w:ascii="方正小标宋_GBK" w:eastAsia="方正小标宋_GBK" w:hAnsi="华文中宋" w:cs="华文中宋" w:hint="eastAsia"/>
          <w:sz w:val="36"/>
          <w:szCs w:val="36"/>
        </w:rPr>
        <w:t>20</w:t>
      </w:r>
      <w:r w:rsidR="006804A7">
        <w:rPr>
          <w:rFonts w:ascii="方正小标宋_GBK" w:eastAsia="方正小标宋_GBK" w:hAnsi="华文中宋" w:cs="华文中宋" w:hint="eastAsia"/>
          <w:sz w:val="36"/>
          <w:szCs w:val="36"/>
        </w:rPr>
        <w:t>24</w:t>
      </w:r>
      <w:r w:rsidR="00AE4156" w:rsidRPr="00E92692">
        <w:rPr>
          <w:rFonts w:ascii="方正小标宋_GBK" w:eastAsia="方正小标宋_GBK" w:hAnsi="华文中宋" w:cs="华文中宋" w:hint="eastAsia"/>
          <w:sz w:val="36"/>
          <w:szCs w:val="36"/>
        </w:rPr>
        <w:t>年</w:t>
      </w:r>
      <w:r w:rsidR="00946D33" w:rsidRPr="00E92692">
        <w:rPr>
          <w:rFonts w:ascii="方正小标宋_GBK" w:eastAsia="方正小标宋_GBK" w:hAnsi="华文中宋" w:cs="华文中宋" w:hint="eastAsia"/>
          <w:sz w:val="36"/>
          <w:szCs w:val="36"/>
        </w:rPr>
        <w:t>单位</w:t>
      </w:r>
      <w:r w:rsidR="00006FB1" w:rsidRPr="00E92692">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0E3391" w:rsidRDefault="00F741FD" w:rsidP="000E3391">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D30193" w:rsidRDefault="00F741FD" w:rsidP="00D30193">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D30193" w:rsidRPr="00D30193">
        <w:rPr>
          <w:rFonts w:ascii="方正仿宋_GBK" w:eastAsia="方正仿宋_GBK" w:hAnsi="仿宋_GB2312" w:cs="仿宋_GB2312"/>
          <w:sz w:val="32"/>
        </w:rPr>
        <w:t>从预算单位构成看，该卫生院下设门诊、住院部、护理部、办公室等科室。</w:t>
      </w:r>
    </w:p>
    <w:p w:rsidR="00006FB1" w:rsidRPr="00496C6A" w:rsidRDefault="00496C6A" w:rsidP="00D30193">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6804A7">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6804A7">
        <w:rPr>
          <w:rFonts w:ascii="方正仿宋_GBK" w:eastAsia="方正仿宋_GBK" w:hAnsi="仿宋_GB2312" w:cs="仿宋_GB2312" w:hint="eastAsia"/>
          <w:sz w:val="32"/>
        </w:rPr>
        <w:t>848.75</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6804A7">
        <w:rPr>
          <w:rFonts w:ascii="方正仿宋_GBK" w:eastAsia="方正仿宋_GBK" w:hAnsi="仿宋_GB2312" w:cs="仿宋_GB2312" w:hint="eastAsia"/>
          <w:sz w:val="32"/>
        </w:rPr>
        <w:t>376.2</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6804A7">
        <w:rPr>
          <w:rFonts w:ascii="方正仿宋_GBK" w:eastAsia="方正仿宋_GBK" w:hAnsi="仿宋_GB2312" w:cs="仿宋_GB2312" w:hint="eastAsia"/>
          <w:sz w:val="32"/>
        </w:rPr>
        <w:t>472.55</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5C1A61">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4D6859">
        <w:rPr>
          <w:rFonts w:ascii="方正仿宋_GBK" w:eastAsia="方正仿宋_GBK" w:hAnsi="仿宋_GB2312" w:cs="仿宋_GB2312" w:hint="eastAsia"/>
          <w:sz w:val="32"/>
        </w:rPr>
        <w:t>2022</w:t>
      </w:r>
      <w:r w:rsidR="00595C24" w:rsidRPr="00496C6A">
        <w:rPr>
          <w:rFonts w:ascii="方正仿宋_GBK" w:eastAsia="方正仿宋_GBK" w:hAnsi="仿宋_GB2312" w:cs="仿宋_GB2312" w:hint="eastAsia"/>
          <w:sz w:val="32"/>
        </w:rPr>
        <w:t>年</w:t>
      </w:r>
      <w:r w:rsidR="002C4C50">
        <w:rPr>
          <w:rFonts w:ascii="方正仿宋_GBK" w:eastAsia="方正仿宋_GBK" w:hAnsi="仿宋_GB2312" w:cs="仿宋_GB2312" w:hint="eastAsia"/>
          <w:sz w:val="32"/>
        </w:rPr>
        <w:t>增加</w:t>
      </w:r>
      <w:r w:rsidR="006804A7">
        <w:rPr>
          <w:rFonts w:ascii="方正仿宋_GBK" w:eastAsia="方正仿宋_GBK" w:hAnsi="仿宋_GB2312" w:cs="仿宋_GB2312" w:hint="eastAsia"/>
          <w:sz w:val="32"/>
        </w:rPr>
        <w:t>27.72</w:t>
      </w:r>
      <w:r w:rsidR="002C4C50">
        <w:rPr>
          <w:rFonts w:ascii="方正仿宋_GBK" w:eastAsia="方正仿宋_GBK" w:hAnsi="仿宋_GB2312" w:cs="仿宋_GB2312" w:hint="eastAsia"/>
          <w:sz w:val="32"/>
        </w:rPr>
        <w:t>万元，</w:t>
      </w:r>
      <w:r w:rsidR="003C195C">
        <w:rPr>
          <w:rFonts w:ascii="方正仿宋_GBK" w:eastAsia="方正仿宋_GBK" w:hAnsi="仿宋_GB2312" w:cs="仿宋_GB2312" w:hint="eastAsia"/>
          <w:sz w:val="32"/>
        </w:rPr>
        <w:t>财政拨款</w:t>
      </w:r>
      <w:r w:rsidR="002C4C50">
        <w:rPr>
          <w:rFonts w:ascii="方正仿宋_GBK" w:eastAsia="方正仿宋_GBK" w:hAnsi="仿宋_GB2312" w:cs="仿宋_GB2312" w:hint="eastAsia"/>
          <w:sz w:val="32"/>
        </w:rPr>
        <w:t>预算增加</w:t>
      </w:r>
      <w:r w:rsidR="006804A7">
        <w:rPr>
          <w:rFonts w:ascii="方正仿宋_GBK" w:eastAsia="方正仿宋_GBK" w:hAnsi="仿宋_GB2312" w:cs="仿宋_GB2312" w:hint="eastAsia"/>
          <w:sz w:val="32"/>
        </w:rPr>
        <w:t>43.92</w:t>
      </w:r>
      <w:r w:rsidRPr="00496C6A">
        <w:rPr>
          <w:rFonts w:ascii="方正仿宋_GBK" w:eastAsia="方正仿宋_GBK" w:hAnsi="仿宋_GB2312" w:cs="仿宋_GB2312" w:hint="eastAsia"/>
          <w:sz w:val="32"/>
        </w:rPr>
        <w:t>万元</w:t>
      </w:r>
      <w:r w:rsidR="003C195C">
        <w:rPr>
          <w:rFonts w:ascii="方正仿宋_GBK" w:eastAsia="方正仿宋_GBK" w:hAnsi="仿宋_GB2312" w:cs="仿宋_GB2312" w:hint="eastAsia"/>
          <w:sz w:val="32"/>
        </w:rPr>
        <w:t>，事业预算收入</w:t>
      </w:r>
      <w:r w:rsidR="006804A7">
        <w:rPr>
          <w:rFonts w:ascii="方正仿宋_GBK" w:eastAsia="方正仿宋_GBK" w:hAnsi="仿宋_GB2312" w:cs="仿宋_GB2312" w:hint="eastAsia"/>
          <w:sz w:val="32"/>
        </w:rPr>
        <w:t>减少16.2</w:t>
      </w:r>
      <w:r w:rsidR="003C195C">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6804A7">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6804A7">
        <w:rPr>
          <w:rFonts w:ascii="方正仿宋_GBK" w:eastAsia="方正仿宋_GBK" w:hAnsi="仿宋_GB2312" w:cs="仿宋_GB2312" w:hint="eastAsia"/>
          <w:sz w:val="32"/>
        </w:rPr>
        <w:t>848.75</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6804A7">
        <w:rPr>
          <w:rFonts w:ascii="方正仿宋_GBK" w:eastAsia="方正仿宋_GBK" w:hAnsi="仿宋_GB2312" w:cs="仿宋_GB2312" w:hint="eastAsia"/>
          <w:sz w:val="32"/>
        </w:rPr>
        <w:t>10</w:t>
      </w:r>
      <w:r w:rsidRPr="00496C6A">
        <w:rPr>
          <w:rFonts w:ascii="方正仿宋_GBK" w:eastAsia="方正仿宋_GBK" w:hAnsi="仿宋_GB2312" w:cs="仿宋_GB2312" w:hint="eastAsia"/>
          <w:sz w:val="32"/>
        </w:rPr>
        <w:t xml:space="preserve"> 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6804A7">
        <w:rPr>
          <w:rFonts w:ascii="方正仿宋_GBK" w:eastAsia="方正仿宋_GBK" w:hAnsi="仿宋_GB2312" w:cs="仿宋_GB2312" w:hint="eastAsia"/>
          <w:sz w:val="32"/>
        </w:rPr>
        <w:t>69.91</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6804A7">
        <w:rPr>
          <w:rFonts w:ascii="方正仿宋_GBK" w:eastAsia="方正仿宋_GBK" w:hAnsi="仿宋_GB2312" w:cs="仿宋_GB2312" w:hint="eastAsia"/>
          <w:sz w:val="32"/>
        </w:rPr>
        <w:t>736.53</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6804A7">
        <w:rPr>
          <w:rFonts w:ascii="方正仿宋_GBK" w:eastAsia="方正仿宋_GBK" w:hAnsi="仿宋_GB2312" w:cs="仿宋_GB2312" w:hint="eastAsia"/>
          <w:sz w:val="32"/>
        </w:rPr>
        <w:t>23.57</w:t>
      </w:r>
      <w:r w:rsidRPr="00496C6A">
        <w:rPr>
          <w:rFonts w:ascii="方正仿宋_GBK" w:eastAsia="方正仿宋_GBK" w:hAnsi="仿宋_GB2312" w:cs="仿宋_GB2312" w:hint="eastAsia"/>
          <w:sz w:val="32"/>
        </w:rPr>
        <w:t>万元</w:t>
      </w:r>
      <w:r w:rsidR="005D5A6F">
        <w:rPr>
          <w:rFonts w:ascii="方正仿宋_GBK" w:eastAsia="方正仿宋_GBK" w:hAnsi="仿宋_GB2312" w:cs="仿宋_GB2312" w:hint="eastAsia"/>
          <w:sz w:val="32"/>
        </w:rPr>
        <w:t>，</w:t>
      </w:r>
      <w:r w:rsidR="006804A7">
        <w:rPr>
          <w:rFonts w:ascii="方正仿宋_GBK" w:eastAsia="方正仿宋_GBK" w:hAnsi="仿宋_GB2312" w:cs="仿宋_GB2312" w:hint="eastAsia"/>
          <w:sz w:val="32"/>
        </w:rPr>
        <w:t>农林水支出8.75万元，</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6804A7">
        <w:rPr>
          <w:rFonts w:ascii="方正仿宋_GBK" w:eastAsia="方正仿宋_GBK" w:hAnsi="仿宋_GB2312" w:cs="仿宋_GB2312" w:hint="eastAsia"/>
          <w:sz w:val="32"/>
        </w:rPr>
        <w:t>2023</w:t>
      </w:r>
      <w:r w:rsidR="008119D8">
        <w:rPr>
          <w:rFonts w:ascii="方正仿宋_GBK" w:eastAsia="方正仿宋_GBK" w:hAnsi="仿宋_GB2312" w:cs="仿宋_GB2312" w:hint="eastAsia"/>
          <w:sz w:val="32"/>
        </w:rPr>
        <w:t>年</w:t>
      </w:r>
      <w:r w:rsidR="002C4C50">
        <w:rPr>
          <w:rFonts w:ascii="方正仿宋_GBK" w:eastAsia="方正仿宋_GBK" w:hAnsi="仿宋_GB2312" w:cs="仿宋_GB2312" w:hint="eastAsia"/>
          <w:sz w:val="32"/>
        </w:rPr>
        <w:t>增加</w:t>
      </w:r>
      <w:r w:rsidR="006804A7">
        <w:rPr>
          <w:rFonts w:ascii="方正仿宋_GBK" w:eastAsia="方正仿宋_GBK" w:hAnsi="仿宋_GB2312" w:cs="仿宋_GB2312" w:hint="eastAsia"/>
          <w:sz w:val="32"/>
        </w:rPr>
        <w:t>27.72</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2C4C50">
        <w:rPr>
          <w:rFonts w:ascii="方正仿宋_GBK" w:eastAsia="方正仿宋_GBK" w:hAnsi="仿宋_GB2312" w:cs="仿宋_GB2312" w:hint="eastAsia"/>
          <w:sz w:val="32"/>
        </w:rPr>
        <w:t>增加</w:t>
      </w:r>
      <w:r w:rsidR="006804A7">
        <w:rPr>
          <w:rFonts w:ascii="方正仿宋_GBK" w:eastAsia="方正仿宋_GBK" w:hAnsi="仿宋_GB2312" w:cs="仿宋_GB2312" w:hint="eastAsia"/>
          <w:sz w:val="32"/>
        </w:rPr>
        <w:t>27.72</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6804A7">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6804A7">
        <w:rPr>
          <w:rFonts w:ascii="方正仿宋_GBK" w:eastAsia="方正仿宋_GBK" w:hAnsi="仿宋_GB2312" w:cs="仿宋_GB2312" w:hint="eastAsia"/>
          <w:sz w:val="32"/>
        </w:rPr>
        <w:t>376.2</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6804A7">
        <w:rPr>
          <w:rFonts w:ascii="方正仿宋_GBK" w:eastAsia="方正仿宋_GBK" w:hAnsi="仿宋_GB2312" w:cs="仿宋_GB2312" w:hint="eastAsia"/>
          <w:sz w:val="32"/>
        </w:rPr>
        <w:t>376.2万元，较</w:t>
      </w:r>
      <w:r w:rsidRPr="00496C6A">
        <w:rPr>
          <w:rFonts w:ascii="方正仿宋_GBK" w:eastAsia="方正仿宋_GBK" w:hAnsi="仿宋_GB2312" w:cs="仿宋_GB2312" w:hint="eastAsia"/>
          <w:sz w:val="32"/>
        </w:rPr>
        <w:t>20</w:t>
      </w:r>
      <w:r w:rsidR="006804A7">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253A6E">
        <w:rPr>
          <w:rFonts w:ascii="方正仿宋_GBK" w:eastAsia="方正仿宋_GBK" w:hAnsi="仿宋_GB2312" w:cs="仿宋_GB2312" w:hint="eastAsia"/>
          <w:sz w:val="32"/>
        </w:rPr>
        <w:t>增加</w:t>
      </w:r>
      <w:r w:rsidR="006804A7">
        <w:rPr>
          <w:rFonts w:ascii="方正仿宋_GBK" w:eastAsia="方正仿宋_GBK" w:hAnsi="仿宋_GB2312" w:cs="仿宋_GB2312" w:hint="eastAsia"/>
          <w:sz w:val="32"/>
        </w:rPr>
        <w:t>43.92</w:t>
      </w:r>
      <w:r w:rsidR="008E7590"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主要原因是</w:t>
      </w:r>
      <w:r w:rsidR="00294601">
        <w:rPr>
          <w:rFonts w:ascii="方正仿宋_GBK" w:eastAsia="方正仿宋_GBK" w:hAnsi="仿宋_GB2312" w:cs="仿宋_GB2312" w:hint="eastAsia"/>
          <w:sz w:val="32"/>
        </w:rPr>
        <w:t>财政拨款</w:t>
      </w:r>
      <w:r w:rsidR="006804A7">
        <w:rPr>
          <w:rFonts w:ascii="方正仿宋_GBK" w:eastAsia="方正仿宋_GBK" w:hAnsi="仿宋_GB2312" w:cs="仿宋_GB2312" w:hint="eastAsia"/>
          <w:sz w:val="32"/>
        </w:rPr>
        <w:t>增加</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 xml:space="preserve">项目支出 </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6804A7">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C4165B">
        <w:rPr>
          <w:rFonts w:ascii="方正仿宋_GBK" w:eastAsia="方正仿宋_GBK" w:hAnsi="仿宋_GB2312" w:cs="仿宋_GB2312" w:hint="eastAsia"/>
          <w:sz w:val="32"/>
        </w:rPr>
        <w:t xml:space="preserve"> </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6804A7"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lastRenderedPageBreak/>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5D5A6F">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5D5A6F">
        <w:rPr>
          <w:rFonts w:ascii="方正仿宋_GBK" w:eastAsia="方正仿宋_GBK" w:hAnsi="仿宋_GB2312" w:cs="仿宋_GB2312" w:hint="eastAsia"/>
          <w:sz w:val="32"/>
        </w:rPr>
        <w:t xml:space="preserve"> 0</w:t>
      </w:r>
      <w:r w:rsidR="00280A93" w:rsidRPr="00496C6A">
        <w:rPr>
          <w:rFonts w:ascii="方正仿宋_GBK" w:eastAsia="方正仿宋_GBK" w:hAnsi="仿宋_GB2312" w:cs="仿宋_GB2312" w:hint="eastAsia"/>
          <w:sz w:val="32"/>
        </w:rPr>
        <w:t xml:space="preserve">万元、政府采购工程预算 </w:t>
      </w:r>
      <w:r w:rsidR="005D5A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万元、政府采购服务预算 </w:t>
      </w:r>
      <w:r w:rsidR="005D5A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5D5A6F">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：政府采购货物预算</w:t>
      </w:r>
      <w:r w:rsidR="005D5A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万元、政府采购工程预算 </w:t>
      </w:r>
      <w:r w:rsidR="005D5A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万元、政府采购服务预算 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6804A7">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C917A1">
        <w:rPr>
          <w:rFonts w:ascii="方正仿宋_GBK" w:eastAsia="方正仿宋_GBK" w:hAnsi="仿宋_GB2312" w:cs="仿宋_GB2312" w:hint="eastAsia"/>
          <w:color w:val="000000"/>
          <w:sz w:val="32"/>
        </w:rPr>
        <w:t>三支一扶</w:t>
      </w:r>
      <w:r w:rsidR="00DB1CEE">
        <w:rPr>
          <w:rFonts w:ascii="方正仿宋_GBK" w:eastAsia="方正仿宋_GBK" w:hAnsi="仿宋_GB2312" w:cs="仿宋_GB2312" w:hint="eastAsia"/>
          <w:color w:val="000000"/>
          <w:sz w:val="32"/>
        </w:rPr>
        <w:t>预算</w:t>
      </w:r>
      <w:r w:rsidR="00C917A1">
        <w:rPr>
          <w:rFonts w:ascii="方正仿宋_GBK" w:eastAsia="方正仿宋_GBK" w:hAnsi="仿宋_GB2312" w:cs="仿宋_GB2312" w:hint="eastAsia"/>
          <w:color w:val="000000"/>
          <w:sz w:val="32"/>
        </w:rPr>
        <w:t>支出137379.32元。遗属补助</w:t>
      </w:r>
      <w:r w:rsidR="00DB1CEE">
        <w:rPr>
          <w:rFonts w:ascii="方正仿宋_GBK" w:eastAsia="方正仿宋_GBK" w:hAnsi="仿宋_GB2312" w:cs="仿宋_GB2312" w:hint="eastAsia"/>
          <w:color w:val="000000"/>
          <w:sz w:val="32"/>
        </w:rPr>
        <w:t>预算</w:t>
      </w:r>
      <w:r w:rsidR="00C917A1">
        <w:rPr>
          <w:rFonts w:ascii="方正仿宋_GBK" w:eastAsia="方正仿宋_GBK" w:hAnsi="仿宋_GB2312" w:cs="仿宋_GB2312" w:hint="eastAsia"/>
          <w:color w:val="000000"/>
          <w:sz w:val="32"/>
        </w:rPr>
        <w:t>支出21720元。</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6804A7">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6804A7">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4F0BF6">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w:t>
      </w:r>
      <w:r w:rsidRPr="00496C6A">
        <w:rPr>
          <w:rFonts w:ascii="方正仿宋_GBK" w:eastAsia="方正仿宋_GBK" w:hint="eastAsia"/>
          <w:sz w:val="32"/>
          <w:szCs w:val="32"/>
        </w:rPr>
        <w:lastRenderedPageBreak/>
        <w:t>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37BC5" w:rsidRDefault="00B37BC5" w:rsidP="00B37BC5">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B37BC5" w:rsidRDefault="00CF42ED" w:rsidP="00B37BC5">
      <w:pPr>
        <w:ind w:firstLineChars="200" w:firstLine="640"/>
        <w:rPr>
          <w:rFonts w:ascii="方正仿宋_GBK" w:eastAsia="方正仿宋_GBK" w:hAnsi="仿宋_GB2312" w:cs="仿宋_GB2312"/>
          <w:b/>
          <w:sz w:val="32"/>
        </w:rPr>
      </w:pPr>
    </w:p>
    <w:sectPr w:rsidR="00CF42ED" w:rsidRPr="00B37BC5"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A0" w:rsidRDefault="00C83DA0" w:rsidP="00375FC9">
      <w:r>
        <w:separator/>
      </w:r>
    </w:p>
  </w:endnote>
  <w:endnote w:type="continuationSeparator" w:id="1">
    <w:p w:rsidR="00C83DA0" w:rsidRDefault="00C83DA0"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A0" w:rsidRDefault="00C83DA0" w:rsidP="00375FC9">
      <w:r>
        <w:separator/>
      </w:r>
    </w:p>
  </w:footnote>
  <w:footnote w:type="continuationSeparator" w:id="1">
    <w:p w:rsidR="00C83DA0" w:rsidRDefault="00C83DA0"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23A4C"/>
    <w:rsid w:val="00042219"/>
    <w:rsid w:val="00047C7A"/>
    <w:rsid w:val="00053834"/>
    <w:rsid w:val="000551A4"/>
    <w:rsid w:val="000624D8"/>
    <w:rsid w:val="00067A66"/>
    <w:rsid w:val="0007330D"/>
    <w:rsid w:val="00075914"/>
    <w:rsid w:val="0008570C"/>
    <w:rsid w:val="00091B93"/>
    <w:rsid w:val="00093301"/>
    <w:rsid w:val="00096685"/>
    <w:rsid w:val="000A60FC"/>
    <w:rsid w:val="000C594E"/>
    <w:rsid w:val="000D1064"/>
    <w:rsid w:val="000D2E8F"/>
    <w:rsid w:val="000D6437"/>
    <w:rsid w:val="000E3391"/>
    <w:rsid w:val="000F1499"/>
    <w:rsid w:val="000F5707"/>
    <w:rsid w:val="00101C71"/>
    <w:rsid w:val="0010264D"/>
    <w:rsid w:val="00106A76"/>
    <w:rsid w:val="0012082D"/>
    <w:rsid w:val="001214AF"/>
    <w:rsid w:val="00125C07"/>
    <w:rsid w:val="00137674"/>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1E0A"/>
    <w:rsid w:val="00226F1D"/>
    <w:rsid w:val="00242727"/>
    <w:rsid w:val="00246006"/>
    <w:rsid w:val="00246AA4"/>
    <w:rsid w:val="00252849"/>
    <w:rsid w:val="00253A6E"/>
    <w:rsid w:val="002605A5"/>
    <w:rsid w:val="0026529F"/>
    <w:rsid w:val="0027005A"/>
    <w:rsid w:val="002773F0"/>
    <w:rsid w:val="00280A93"/>
    <w:rsid w:val="00286440"/>
    <w:rsid w:val="00294601"/>
    <w:rsid w:val="002959B6"/>
    <w:rsid w:val="002B41F1"/>
    <w:rsid w:val="002C4122"/>
    <w:rsid w:val="002C4C50"/>
    <w:rsid w:val="002C673A"/>
    <w:rsid w:val="002D2A88"/>
    <w:rsid w:val="002E46A9"/>
    <w:rsid w:val="0030024E"/>
    <w:rsid w:val="003019D9"/>
    <w:rsid w:val="00340248"/>
    <w:rsid w:val="00341606"/>
    <w:rsid w:val="00346387"/>
    <w:rsid w:val="0034700C"/>
    <w:rsid w:val="00357A28"/>
    <w:rsid w:val="00367516"/>
    <w:rsid w:val="00375FC9"/>
    <w:rsid w:val="00383298"/>
    <w:rsid w:val="003872D5"/>
    <w:rsid w:val="003879BB"/>
    <w:rsid w:val="0039559F"/>
    <w:rsid w:val="00397040"/>
    <w:rsid w:val="003972A8"/>
    <w:rsid w:val="003A30A6"/>
    <w:rsid w:val="003B11A5"/>
    <w:rsid w:val="003B33C4"/>
    <w:rsid w:val="003B36C2"/>
    <w:rsid w:val="003C195C"/>
    <w:rsid w:val="003D14F0"/>
    <w:rsid w:val="003D3E68"/>
    <w:rsid w:val="003D7234"/>
    <w:rsid w:val="003D7504"/>
    <w:rsid w:val="003E4EB6"/>
    <w:rsid w:val="003F6450"/>
    <w:rsid w:val="00430B72"/>
    <w:rsid w:val="00437D88"/>
    <w:rsid w:val="004417DC"/>
    <w:rsid w:val="00445520"/>
    <w:rsid w:val="00462595"/>
    <w:rsid w:val="0047123C"/>
    <w:rsid w:val="004756B4"/>
    <w:rsid w:val="0049017F"/>
    <w:rsid w:val="00492B4C"/>
    <w:rsid w:val="00492FB3"/>
    <w:rsid w:val="00496C6A"/>
    <w:rsid w:val="004B1650"/>
    <w:rsid w:val="004C42ED"/>
    <w:rsid w:val="004C60BD"/>
    <w:rsid w:val="004D1E02"/>
    <w:rsid w:val="004D6859"/>
    <w:rsid w:val="004E592A"/>
    <w:rsid w:val="004E6E1A"/>
    <w:rsid w:val="004F0BF6"/>
    <w:rsid w:val="004F1853"/>
    <w:rsid w:val="004F2CF0"/>
    <w:rsid w:val="004F7D1D"/>
    <w:rsid w:val="00500B1D"/>
    <w:rsid w:val="00506DF4"/>
    <w:rsid w:val="00507823"/>
    <w:rsid w:val="005174B9"/>
    <w:rsid w:val="00536713"/>
    <w:rsid w:val="00543257"/>
    <w:rsid w:val="0055549F"/>
    <w:rsid w:val="0057200D"/>
    <w:rsid w:val="00572736"/>
    <w:rsid w:val="0058350C"/>
    <w:rsid w:val="00595C24"/>
    <w:rsid w:val="005A1227"/>
    <w:rsid w:val="005A4606"/>
    <w:rsid w:val="005A4AD7"/>
    <w:rsid w:val="005B0F11"/>
    <w:rsid w:val="005C04D8"/>
    <w:rsid w:val="005C1A61"/>
    <w:rsid w:val="005C7C5C"/>
    <w:rsid w:val="005D5A6F"/>
    <w:rsid w:val="005E18A6"/>
    <w:rsid w:val="005F1960"/>
    <w:rsid w:val="006115F1"/>
    <w:rsid w:val="00620BCE"/>
    <w:rsid w:val="0066585E"/>
    <w:rsid w:val="00671772"/>
    <w:rsid w:val="006804A7"/>
    <w:rsid w:val="006809FA"/>
    <w:rsid w:val="006C01C3"/>
    <w:rsid w:val="006D0C33"/>
    <w:rsid w:val="006D1609"/>
    <w:rsid w:val="006E0BEC"/>
    <w:rsid w:val="006E455F"/>
    <w:rsid w:val="006F7539"/>
    <w:rsid w:val="00705ED6"/>
    <w:rsid w:val="00714828"/>
    <w:rsid w:val="007158F8"/>
    <w:rsid w:val="0071734A"/>
    <w:rsid w:val="007252E3"/>
    <w:rsid w:val="00727DE2"/>
    <w:rsid w:val="00742C4D"/>
    <w:rsid w:val="007620B8"/>
    <w:rsid w:val="00762CF8"/>
    <w:rsid w:val="00763BEF"/>
    <w:rsid w:val="00765DF5"/>
    <w:rsid w:val="007713EB"/>
    <w:rsid w:val="00774F01"/>
    <w:rsid w:val="00791CE4"/>
    <w:rsid w:val="007A78B6"/>
    <w:rsid w:val="007B10D4"/>
    <w:rsid w:val="007B22D6"/>
    <w:rsid w:val="007B5ACF"/>
    <w:rsid w:val="007B6182"/>
    <w:rsid w:val="007C4C9B"/>
    <w:rsid w:val="007C7E9F"/>
    <w:rsid w:val="007D2AEA"/>
    <w:rsid w:val="007E0B4D"/>
    <w:rsid w:val="007E41F7"/>
    <w:rsid w:val="007E6A39"/>
    <w:rsid w:val="007F68E5"/>
    <w:rsid w:val="00801BFF"/>
    <w:rsid w:val="00803270"/>
    <w:rsid w:val="00805D05"/>
    <w:rsid w:val="008119D8"/>
    <w:rsid w:val="00813B4F"/>
    <w:rsid w:val="008224A8"/>
    <w:rsid w:val="00830BF3"/>
    <w:rsid w:val="00833B65"/>
    <w:rsid w:val="0083521A"/>
    <w:rsid w:val="008560C6"/>
    <w:rsid w:val="00876439"/>
    <w:rsid w:val="00880920"/>
    <w:rsid w:val="00893BF5"/>
    <w:rsid w:val="008A13B7"/>
    <w:rsid w:val="008A622D"/>
    <w:rsid w:val="008D2570"/>
    <w:rsid w:val="008E3C27"/>
    <w:rsid w:val="008E5A19"/>
    <w:rsid w:val="008E7590"/>
    <w:rsid w:val="008F1CA6"/>
    <w:rsid w:val="008F6301"/>
    <w:rsid w:val="008F731A"/>
    <w:rsid w:val="00905727"/>
    <w:rsid w:val="00914195"/>
    <w:rsid w:val="00926FE2"/>
    <w:rsid w:val="00927127"/>
    <w:rsid w:val="00933A24"/>
    <w:rsid w:val="00936EDC"/>
    <w:rsid w:val="00940465"/>
    <w:rsid w:val="00942ED0"/>
    <w:rsid w:val="0094655E"/>
    <w:rsid w:val="00946D33"/>
    <w:rsid w:val="009561D9"/>
    <w:rsid w:val="00957A07"/>
    <w:rsid w:val="009653AE"/>
    <w:rsid w:val="00972AB0"/>
    <w:rsid w:val="00983001"/>
    <w:rsid w:val="0098712E"/>
    <w:rsid w:val="00994C0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1C84"/>
    <w:rsid w:val="00AA324B"/>
    <w:rsid w:val="00AB25DF"/>
    <w:rsid w:val="00AB3407"/>
    <w:rsid w:val="00AC6F85"/>
    <w:rsid w:val="00AD2F24"/>
    <w:rsid w:val="00AE0A20"/>
    <w:rsid w:val="00AE4156"/>
    <w:rsid w:val="00AF7D74"/>
    <w:rsid w:val="00B1352B"/>
    <w:rsid w:val="00B24FA7"/>
    <w:rsid w:val="00B257E3"/>
    <w:rsid w:val="00B37BC5"/>
    <w:rsid w:val="00B46B44"/>
    <w:rsid w:val="00B54CE7"/>
    <w:rsid w:val="00B558CC"/>
    <w:rsid w:val="00B56688"/>
    <w:rsid w:val="00B65450"/>
    <w:rsid w:val="00B72347"/>
    <w:rsid w:val="00B86388"/>
    <w:rsid w:val="00BB3B39"/>
    <w:rsid w:val="00BC2C3D"/>
    <w:rsid w:val="00BD0BB9"/>
    <w:rsid w:val="00BD453F"/>
    <w:rsid w:val="00BD5FA5"/>
    <w:rsid w:val="00BE573E"/>
    <w:rsid w:val="00BF6406"/>
    <w:rsid w:val="00BF67E7"/>
    <w:rsid w:val="00C2400E"/>
    <w:rsid w:val="00C2696C"/>
    <w:rsid w:val="00C32124"/>
    <w:rsid w:val="00C4165B"/>
    <w:rsid w:val="00C427D3"/>
    <w:rsid w:val="00C47446"/>
    <w:rsid w:val="00C5758E"/>
    <w:rsid w:val="00C601F9"/>
    <w:rsid w:val="00C60C06"/>
    <w:rsid w:val="00C6189E"/>
    <w:rsid w:val="00C7338B"/>
    <w:rsid w:val="00C759A1"/>
    <w:rsid w:val="00C7602D"/>
    <w:rsid w:val="00C827DC"/>
    <w:rsid w:val="00C83DA0"/>
    <w:rsid w:val="00C917A1"/>
    <w:rsid w:val="00C95346"/>
    <w:rsid w:val="00CA4340"/>
    <w:rsid w:val="00CB0296"/>
    <w:rsid w:val="00CB3E86"/>
    <w:rsid w:val="00CC4A96"/>
    <w:rsid w:val="00CD1C4A"/>
    <w:rsid w:val="00CE1014"/>
    <w:rsid w:val="00CF42ED"/>
    <w:rsid w:val="00D0143D"/>
    <w:rsid w:val="00D064F5"/>
    <w:rsid w:val="00D10AB7"/>
    <w:rsid w:val="00D160DD"/>
    <w:rsid w:val="00D21CDE"/>
    <w:rsid w:val="00D2218E"/>
    <w:rsid w:val="00D30193"/>
    <w:rsid w:val="00D3444D"/>
    <w:rsid w:val="00D40ADE"/>
    <w:rsid w:val="00D411DD"/>
    <w:rsid w:val="00D46486"/>
    <w:rsid w:val="00D57E94"/>
    <w:rsid w:val="00D64C2C"/>
    <w:rsid w:val="00D66063"/>
    <w:rsid w:val="00D77D37"/>
    <w:rsid w:val="00D80BC2"/>
    <w:rsid w:val="00D8620E"/>
    <w:rsid w:val="00DA7788"/>
    <w:rsid w:val="00DA7FE6"/>
    <w:rsid w:val="00DB0EC5"/>
    <w:rsid w:val="00DB1CEE"/>
    <w:rsid w:val="00DB4539"/>
    <w:rsid w:val="00DD0A75"/>
    <w:rsid w:val="00DE3685"/>
    <w:rsid w:val="00DE5805"/>
    <w:rsid w:val="00E00D68"/>
    <w:rsid w:val="00E01CEB"/>
    <w:rsid w:val="00E11FB2"/>
    <w:rsid w:val="00E275D0"/>
    <w:rsid w:val="00E40ED1"/>
    <w:rsid w:val="00E44608"/>
    <w:rsid w:val="00E4747D"/>
    <w:rsid w:val="00E607E2"/>
    <w:rsid w:val="00E712B9"/>
    <w:rsid w:val="00E92692"/>
    <w:rsid w:val="00E95EBC"/>
    <w:rsid w:val="00E96899"/>
    <w:rsid w:val="00EA373F"/>
    <w:rsid w:val="00EB4CC1"/>
    <w:rsid w:val="00EC09E7"/>
    <w:rsid w:val="00EC1CE8"/>
    <w:rsid w:val="00EE21B6"/>
    <w:rsid w:val="00EF1B14"/>
    <w:rsid w:val="00EF782E"/>
    <w:rsid w:val="00EF7D6B"/>
    <w:rsid w:val="00F003E0"/>
    <w:rsid w:val="00F11A07"/>
    <w:rsid w:val="00F258CE"/>
    <w:rsid w:val="00F26E09"/>
    <w:rsid w:val="00F316C6"/>
    <w:rsid w:val="00F605C0"/>
    <w:rsid w:val="00F66710"/>
    <w:rsid w:val="00F741FD"/>
    <w:rsid w:val="00F80D54"/>
    <w:rsid w:val="00F84112"/>
    <w:rsid w:val="00F84AC6"/>
    <w:rsid w:val="00F86A3C"/>
    <w:rsid w:val="00F90464"/>
    <w:rsid w:val="00F9492F"/>
    <w:rsid w:val="00FA4046"/>
    <w:rsid w:val="00FC2169"/>
    <w:rsid w:val="00FC2267"/>
    <w:rsid w:val="00FC66A0"/>
    <w:rsid w:val="00FE12C3"/>
    <w:rsid w:val="00FE28C5"/>
    <w:rsid w:val="00FF36AD"/>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5080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274</Words>
  <Characters>1563</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cp:lastPrinted>2018-01-02T08:11:00Z</cp:lastPrinted>
  <dcterms:created xsi:type="dcterms:W3CDTF">2022-09-13T07:45:00Z</dcterms:created>
  <dcterms:modified xsi:type="dcterms:W3CDTF">2024-02-28T03:20:00Z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