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14" w:rsidRDefault="00DC7214" w:rsidP="00DC7214">
      <w:pPr>
        <w:rPr>
          <w:rFonts w:ascii="方正小标宋_GBK" w:eastAsia="方正小标宋_GBK"/>
          <w:b/>
          <w:color w:val="FF0000"/>
          <w:w w:val="32"/>
          <w:sz w:val="160"/>
          <w:szCs w:val="160"/>
        </w:rPr>
      </w:pPr>
      <w:r>
        <w:rPr>
          <w:rFonts w:ascii="方正小标宋_GBK" w:eastAsia="方正小标宋_GBK" w:hint="eastAsia"/>
          <w:b/>
          <w:color w:val="FF0000"/>
          <w:w w:val="32"/>
          <w:sz w:val="160"/>
          <w:szCs w:val="160"/>
        </w:rPr>
        <w:t>石柱土家族自治县城市管理局电子公文</w:t>
      </w:r>
    </w:p>
    <w:p w:rsidR="00DC7214" w:rsidRDefault="00DC7214" w:rsidP="00DC7214">
      <w:pPr>
        <w:rPr>
          <w:color w:val="FF0000"/>
        </w:rPr>
      </w:pPr>
      <w:r>
        <w:rPr>
          <w:color w:val="FF0000"/>
        </w:rPr>
        <w:t>__________________________</w:t>
      </w:r>
      <w:r>
        <w:rPr>
          <w:color w:val="FF0000"/>
          <w:u w:val="single"/>
        </w:rPr>
        <w:t xml:space="preserve">                                                    </w:t>
      </w:r>
    </w:p>
    <w:p w:rsidR="00DC7214" w:rsidRDefault="00DC7214" w:rsidP="00DC7214">
      <w:pPr>
        <w:spacing w:line="400" w:lineRule="exact"/>
      </w:pPr>
    </w:p>
    <w:p w:rsidR="00DC7214" w:rsidRPr="00F67F2A" w:rsidRDefault="00F67F2A" w:rsidP="00F67F2A">
      <w:pPr>
        <w:spacing w:line="400" w:lineRule="exact"/>
        <w:jc w:val="left"/>
        <w:rPr>
          <w:rFonts w:ascii="方正仿宋_GBK" w:eastAsia="方正仿宋_GBK" w:hAnsi="仿宋"/>
          <w:sz w:val="32"/>
          <w:szCs w:val="32"/>
        </w:rPr>
      </w:pPr>
      <w:r w:rsidRPr="008D4357">
        <w:rPr>
          <w:rFonts w:ascii="方正仿宋_GBK" w:eastAsia="方正仿宋_GBK" w:hAnsi="仿宋" w:hint="eastAsia"/>
          <w:sz w:val="32"/>
          <w:szCs w:val="32"/>
        </w:rPr>
        <w:t>石城</w:t>
      </w:r>
      <w:r>
        <w:rPr>
          <w:rFonts w:ascii="方正仿宋_GBK" w:eastAsia="方正仿宋_GBK" w:hAnsi="仿宋" w:hint="eastAsia"/>
          <w:sz w:val="32"/>
          <w:szCs w:val="32"/>
        </w:rPr>
        <w:t>节水领办</w:t>
      </w:r>
      <w:r w:rsidRPr="008D4357">
        <w:rPr>
          <w:rFonts w:ascii="方正仿宋_GBK" w:eastAsia="方正仿宋_GBK" w:hint="eastAsia"/>
          <w:sz w:val="32"/>
          <w:szCs w:val="32"/>
        </w:rPr>
        <w:t>〔20</w:t>
      </w:r>
      <w:r>
        <w:rPr>
          <w:rFonts w:ascii="方正仿宋_GBK" w:eastAsia="方正仿宋_GBK" w:hint="eastAsia"/>
          <w:sz w:val="32"/>
          <w:szCs w:val="32"/>
        </w:rPr>
        <w:t>20</w:t>
      </w:r>
      <w:r w:rsidRPr="008D4357"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方正仿宋_GBK" w:eastAsia="方正仿宋_GBK" w:hAnsi="仿宋" w:hint="eastAsia"/>
          <w:sz w:val="32"/>
          <w:szCs w:val="32"/>
        </w:rPr>
        <w:t>2</w:t>
      </w:r>
      <w:r w:rsidRPr="008D4357">
        <w:rPr>
          <w:rFonts w:ascii="方正仿宋_GBK" w:eastAsia="方正仿宋_GBK" w:hAnsi="仿宋" w:hint="eastAsia"/>
          <w:sz w:val="32"/>
          <w:szCs w:val="32"/>
        </w:rPr>
        <w:t>号</w:t>
      </w:r>
      <w:r>
        <w:rPr>
          <w:rFonts w:ascii="方正仿宋_GBK" w:eastAsia="方正仿宋_GBK" w:hAnsi="仿宋" w:hint="eastAsia"/>
          <w:sz w:val="32"/>
          <w:szCs w:val="32"/>
        </w:rPr>
        <w:t xml:space="preserve">        </w:t>
      </w:r>
      <w:r w:rsidR="00DC7214" w:rsidRPr="00C65541">
        <w:rPr>
          <w:rFonts w:ascii="仿宋" w:eastAsia="仿宋" w:hAnsi="仿宋" w:hint="eastAsia"/>
          <w:sz w:val="32"/>
          <w:szCs w:val="32"/>
        </w:rPr>
        <w:t xml:space="preserve">签收：      年  月  日 </w:t>
      </w:r>
    </w:p>
    <w:p w:rsidR="00DC7214" w:rsidRDefault="00DC7214" w:rsidP="00DC7214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F67F2A" w:rsidRDefault="00F67F2A" w:rsidP="00F67F2A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石柱县城市节水工作领导小组办公室</w:t>
      </w:r>
    </w:p>
    <w:p w:rsidR="00DC7214" w:rsidRDefault="003E1098" w:rsidP="00067144">
      <w:pPr>
        <w:spacing w:line="6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DC7214">
        <w:rPr>
          <w:rFonts w:ascii="方正小标宋_GBK" w:eastAsia="方正小标宋_GBK" w:hint="eastAsia"/>
          <w:b/>
          <w:sz w:val="44"/>
          <w:szCs w:val="44"/>
        </w:rPr>
        <w:t>关于下达2020年重点非居民户用水计划的</w:t>
      </w:r>
    </w:p>
    <w:p w:rsidR="003E1098" w:rsidRPr="00DC7214" w:rsidRDefault="003E1098" w:rsidP="00067144">
      <w:pPr>
        <w:spacing w:line="6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DC7214">
        <w:rPr>
          <w:rFonts w:ascii="方正小标宋_GBK" w:eastAsia="方正小标宋_GBK" w:hint="eastAsia"/>
          <w:b/>
          <w:sz w:val="44"/>
          <w:szCs w:val="44"/>
        </w:rPr>
        <w:t>通</w:t>
      </w:r>
      <w:r w:rsidR="00067144" w:rsidRPr="00DC7214">
        <w:rPr>
          <w:rFonts w:ascii="方正小标宋_GBK" w:eastAsia="方正小标宋_GBK" w:hint="eastAsia"/>
          <w:b/>
          <w:sz w:val="44"/>
          <w:szCs w:val="44"/>
        </w:rPr>
        <w:t xml:space="preserve">  </w:t>
      </w:r>
      <w:r w:rsidR="00DC7214">
        <w:rPr>
          <w:rFonts w:ascii="方正小标宋_GBK" w:eastAsia="方正小标宋_GBK" w:hint="eastAsia"/>
          <w:b/>
          <w:sz w:val="44"/>
          <w:szCs w:val="44"/>
        </w:rPr>
        <w:t xml:space="preserve">   </w:t>
      </w:r>
      <w:r w:rsidRPr="00DC7214">
        <w:rPr>
          <w:rFonts w:ascii="方正小标宋_GBK" w:eastAsia="方正小标宋_GBK" w:hint="eastAsia"/>
          <w:b/>
          <w:sz w:val="44"/>
          <w:szCs w:val="44"/>
        </w:rPr>
        <w:t>知</w:t>
      </w:r>
    </w:p>
    <w:p w:rsidR="003E1098" w:rsidRDefault="003E1098" w:rsidP="003E1098"/>
    <w:p w:rsidR="003E1098" w:rsidRPr="000A7215" w:rsidRDefault="003E1098" w:rsidP="003E1098">
      <w:pPr>
        <w:rPr>
          <w:rFonts w:ascii="方正仿宋_GBK" w:eastAsia="方正仿宋_GBK"/>
          <w:sz w:val="32"/>
          <w:szCs w:val="32"/>
        </w:rPr>
      </w:pPr>
      <w:r w:rsidRPr="000A7215">
        <w:rPr>
          <w:rFonts w:ascii="方正仿宋_GBK" w:eastAsia="方正仿宋_GBK" w:hint="eastAsia"/>
          <w:sz w:val="32"/>
          <w:szCs w:val="32"/>
        </w:rPr>
        <w:t>各有关单位：</w:t>
      </w:r>
    </w:p>
    <w:p w:rsidR="000A7215" w:rsidRPr="009F0B5A" w:rsidRDefault="000A7215" w:rsidP="000A7215">
      <w:pPr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7215">
        <w:rPr>
          <w:rFonts w:ascii="方正仿宋_GBK" w:eastAsia="方正仿宋_GBK" w:hint="eastAsia"/>
          <w:color w:val="000000"/>
          <w:sz w:val="32"/>
          <w:szCs w:val="32"/>
        </w:rPr>
        <w:t>为加强城市节水管理，科学有效合理利用水资源，提高用水效率，保障城市经济的可持续发展</w:t>
      </w:r>
      <w:r w:rsidR="003E1098" w:rsidRPr="000A7215">
        <w:rPr>
          <w:rFonts w:ascii="方正仿宋_GBK" w:eastAsia="方正仿宋_GBK" w:hint="eastAsia"/>
          <w:sz w:val="32"/>
          <w:szCs w:val="32"/>
        </w:rPr>
        <w:t>根据</w:t>
      </w:r>
      <w:r w:rsidR="00962F01" w:rsidRPr="000A7215">
        <w:rPr>
          <w:rFonts w:ascii="方正仿宋_GBK" w:eastAsia="方正仿宋_GBK" w:hint="eastAsia"/>
          <w:sz w:val="32"/>
          <w:szCs w:val="32"/>
        </w:rPr>
        <w:t>城市节水工作需要，按照</w:t>
      </w:r>
      <w:r w:rsidR="003E1098" w:rsidRPr="000A7215">
        <w:rPr>
          <w:rFonts w:ascii="方正仿宋_GBK" w:eastAsia="方正仿宋_GBK" w:hint="eastAsia"/>
          <w:sz w:val="32"/>
          <w:szCs w:val="32"/>
        </w:rPr>
        <w:t>《</w:t>
      </w:r>
      <w:r w:rsidR="00962F01" w:rsidRPr="000A7215">
        <w:rPr>
          <w:rFonts w:ascii="方正仿宋_GBK" w:eastAsia="方正仿宋_GBK" w:hint="eastAsia"/>
          <w:sz w:val="32"/>
          <w:szCs w:val="32"/>
        </w:rPr>
        <w:t>水</w:t>
      </w:r>
      <w:r w:rsidR="003E1098" w:rsidRPr="000A7215">
        <w:rPr>
          <w:rFonts w:ascii="方正仿宋_GBK" w:eastAsia="方正仿宋_GBK" w:hint="eastAsia"/>
          <w:sz w:val="32"/>
          <w:szCs w:val="32"/>
        </w:rPr>
        <w:t>污染防治行动计划》、《城市供水条</w:t>
      </w:r>
      <w:r w:rsidR="00962F01" w:rsidRPr="000A7215">
        <w:rPr>
          <w:rFonts w:ascii="方正仿宋_GBK" w:eastAsia="方正仿宋_GBK" w:hint="eastAsia"/>
          <w:sz w:val="32"/>
          <w:szCs w:val="32"/>
        </w:rPr>
        <w:t>例</w:t>
      </w:r>
      <w:r w:rsidR="003E1098" w:rsidRPr="000A7215">
        <w:rPr>
          <w:rFonts w:ascii="方正仿宋_GBK" w:eastAsia="方正仿宋_GBK" w:hint="eastAsia"/>
          <w:sz w:val="32"/>
          <w:szCs w:val="32"/>
        </w:rPr>
        <w:t>》、《重庆市供水节水管理办法》和</w:t>
      </w:r>
      <w:r w:rsidR="00962F01" w:rsidRPr="000A7215">
        <w:rPr>
          <w:rFonts w:ascii="方正仿宋_GBK" w:eastAsia="方正仿宋_GBK" w:hint="eastAsia"/>
          <w:sz w:val="32"/>
          <w:szCs w:val="32"/>
        </w:rPr>
        <w:t>《</w:t>
      </w:r>
      <w:r w:rsidR="003E1098" w:rsidRPr="000A7215">
        <w:rPr>
          <w:rFonts w:ascii="方正仿宋_GBK" w:eastAsia="方正仿宋_GBK" w:hint="eastAsia"/>
          <w:sz w:val="32"/>
          <w:szCs w:val="32"/>
        </w:rPr>
        <w:t>城市</w:t>
      </w:r>
      <w:r w:rsidR="00962F01" w:rsidRPr="000A7215">
        <w:rPr>
          <w:rFonts w:ascii="方正仿宋_GBK" w:eastAsia="方正仿宋_GBK" w:hint="eastAsia"/>
          <w:sz w:val="32"/>
          <w:szCs w:val="32"/>
        </w:rPr>
        <w:t>节水评价标准》的要求，结合各</w:t>
      </w:r>
      <w:r w:rsidR="00183E94" w:rsidRPr="000A7215">
        <w:rPr>
          <w:rFonts w:ascii="方正仿宋_GBK" w:eastAsia="方正仿宋_GBK" w:hint="eastAsia"/>
          <w:sz w:val="32"/>
          <w:szCs w:val="32"/>
        </w:rPr>
        <w:t>行业用水定额、发展</w:t>
      </w:r>
      <w:r w:rsidRPr="000A7215">
        <w:rPr>
          <w:rFonts w:ascii="方正仿宋_GBK" w:eastAsia="方正仿宋_GBK" w:hint="eastAsia"/>
          <w:sz w:val="32"/>
          <w:szCs w:val="32"/>
        </w:rPr>
        <w:t>和节水潜力，参照各单位近三年用水量，</w:t>
      </w:r>
      <w:r w:rsidR="00962F01" w:rsidRPr="000A7215">
        <w:rPr>
          <w:rFonts w:ascii="方正仿宋_GBK" w:eastAsia="方正仿宋_GBK" w:hint="eastAsia"/>
          <w:sz w:val="32"/>
          <w:szCs w:val="32"/>
        </w:rPr>
        <w:t>现将我县城市公共供水范围内重点非居民用水户</w:t>
      </w:r>
      <w:r w:rsidR="00183E94" w:rsidRPr="000A7215">
        <w:rPr>
          <w:rFonts w:ascii="方正仿宋_GBK" w:eastAsia="方正仿宋_GBK" w:hint="eastAsia"/>
          <w:sz w:val="32"/>
          <w:szCs w:val="32"/>
        </w:rPr>
        <w:t>2020年用水计划下达你们</w:t>
      </w:r>
      <w:r w:rsidR="00962F01" w:rsidRPr="000A7215">
        <w:rPr>
          <w:rFonts w:ascii="方正仿宋_GBK" w:eastAsia="方正仿宋_GBK" w:hint="eastAsia"/>
          <w:sz w:val="32"/>
          <w:szCs w:val="32"/>
        </w:rPr>
        <w:t>，</w:t>
      </w:r>
      <w:r w:rsidRPr="000A7215">
        <w:rPr>
          <w:rFonts w:ascii="方正仿宋_GBK" w:eastAsia="方正仿宋_GBK" w:hint="eastAsia"/>
          <w:sz w:val="32"/>
          <w:szCs w:val="32"/>
        </w:rPr>
        <w:t>并实行全年拉通考核，</w:t>
      </w:r>
      <w:r w:rsidR="00183E94" w:rsidRPr="000A7215">
        <w:rPr>
          <w:rFonts w:ascii="方正仿宋_GBK" w:eastAsia="方正仿宋_GBK" w:hint="eastAsia"/>
          <w:sz w:val="32"/>
          <w:szCs w:val="32"/>
        </w:rPr>
        <w:t>请认真遵照执</w:t>
      </w:r>
      <w:r w:rsidR="00183E94" w:rsidRPr="009F0B5A">
        <w:rPr>
          <w:rFonts w:ascii="方正仿宋_GBK" w:eastAsia="方正仿宋_GBK" w:hint="eastAsia"/>
          <w:color w:val="000000"/>
          <w:sz w:val="32"/>
          <w:szCs w:val="32"/>
        </w:rPr>
        <w:t>行。</w:t>
      </w:r>
    </w:p>
    <w:p w:rsidR="000A7215" w:rsidRPr="009F0B5A" w:rsidRDefault="009F0B5A" w:rsidP="009F0B5A">
      <w:pPr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各单位在</w:t>
      </w:r>
      <w:r w:rsidR="000A7215" w:rsidRPr="009F0B5A">
        <w:rPr>
          <w:rFonts w:ascii="方正仿宋_GBK" w:eastAsia="方正仿宋_GBK" w:hint="eastAsia"/>
          <w:color w:val="000000"/>
          <w:sz w:val="32"/>
          <w:szCs w:val="32"/>
        </w:rPr>
        <w:t>执行过程中</w:t>
      </w:r>
      <w:r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0A7215" w:rsidRPr="009F0B5A">
        <w:rPr>
          <w:rFonts w:ascii="方正仿宋_GBK" w:eastAsia="方正仿宋_GBK" w:hint="eastAsia"/>
          <w:color w:val="000000"/>
          <w:sz w:val="32"/>
          <w:szCs w:val="32"/>
        </w:rPr>
        <w:t>用水需求发生变化，需调整用水计划且符合规定的，需</w:t>
      </w:r>
      <w:r w:rsidR="00986616">
        <w:rPr>
          <w:rFonts w:ascii="方正仿宋_GBK" w:eastAsia="方正仿宋_GBK" w:hint="eastAsia"/>
          <w:color w:val="000000"/>
          <w:sz w:val="32"/>
          <w:szCs w:val="32"/>
        </w:rPr>
        <w:t>在9月底以前</w:t>
      </w:r>
      <w:r w:rsidR="000A7215" w:rsidRPr="009F0B5A">
        <w:rPr>
          <w:rFonts w:ascii="方正仿宋_GBK" w:eastAsia="方正仿宋_GBK" w:hint="eastAsia"/>
          <w:color w:val="000000"/>
          <w:sz w:val="32"/>
          <w:szCs w:val="32"/>
        </w:rPr>
        <w:t>提交书面申请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报县</w:t>
      </w:r>
      <w:r w:rsidR="000A7215" w:rsidRPr="009F0B5A">
        <w:rPr>
          <w:rFonts w:ascii="方正仿宋_GBK" w:eastAsia="方正仿宋_GBK" w:hint="eastAsia"/>
          <w:color w:val="000000"/>
          <w:sz w:val="32"/>
          <w:szCs w:val="32"/>
        </w:rPr>
        <w:t>城市供节水主</w:t>
      </w:r>
      <w:r w:rsidR="000A7215" w:rsidRPr="009F0B5A">
        <w:rPr>
          <w:rFonts w:ascii="方正仿宋_GBK" w:eastAsia="方正仿宋_GBK" w:hint="eastAsia"/>
          <w:color w:val="000000"/>
          <w:sz w:val="32"/>
          <w:szCs w:val="32"/>
        </w:rPr>
        <w:lastRenderedPageBreak/>
        <w:t>管部门审核、审批。未及时提出异议的，视为同意，并执行该用水计划。</w:t>
      </w:r>
    </w:p>
    <w:p w:rsidR="003E1098" w:rsidRPr="009F0B5A" w:rsidRDefault="000A7215" w:rsidP="009F0B5A">
      <w:pPr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9F0B5A">
        <w:rPr>
          <w:rFonts w:ascii="方正仿宋_GBK" w:eastAsia="方正仿宋_GBK" w:hint="eastAsia"/>
          <w:color w:val="000000"/>
          <w:sz w:val="32"/>
          <w:szCs w:val="32"/>
        </w:rPr>
        <w:t>各用水单位要</w:t>
      </w:r>
      <w:r w:rsidR="009F0B5A">
        <w:rPr>
          <w:rFonts w:ascii="方正仿宋_GBK" w:eastAsia="方正仿宋_GBK" w:hint="eastAsia"/>
          <w:color w:val="000000"/>
          <w:sz w:val="32"/>
          <w:szCs w:val="32"/>
        </w:rPr>
        <w:t>高度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重视城市节水工作，</w:t>
      </w:r>
      <w:r w:rsidR="009F0B5A">
        <w:rPr>
          <w:rFonts w:ascii="方正仿宋_GBK" w:eastAsia="方正仿宋_GBK" w:hint="eastAsia"/>
          <w:color w:val="000000"/>
          <w:sz w:val="32"/>
          <w:szCs w:val="32"/>
        </w:rPr>
        <w:t>及时研究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建立健全计划用水和节约用水的具体管理制度，完善节水工作措施</w:t>
      </w:r>
      <w:r w:rsidR="009F0B5A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认真做好用水计划核实、分解、落实工作，定期开展水平衡测试，积极创建节水型单位</w:t>
      </w:r>
      <w:r w:rsidR="009F0B5A">
        <w:rPr>
          <w:rFonts w:ascii="方正仿宋_GBK" w:eastAsia="方正仿宋_GBK" w:hint="eastAsia"/>
          <w:color w:val="000000"/>
          <w:sz w:val="32"/>
          <w:szCs w:val="32"/>
        </w:rPr>
        <w:t>（企业）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，降低单耗，提高</w:t>
      </w:r>
      <w:r w:rsidR="009F0B5A">
        <w:rPr>
          <w:rFonts w:ascii="方正仿宋_GBK" w:eastAsia="方正仿宋_GBK" w:hint="eastAsia"/>
          <w:color w:val="000000"/>
          <w:sz w:val="32"/>
          <w:szCs w:val="32"/>
        </w:rPr>
        <w:t>用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水效率。</w:t>
      </w:r>
    </w:p>
    <w:p w:rsidR="001117E3" w:rsidRDefault="001117E3" w:rsidP="009F0B5A">
      <w:pPr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9F0B5A">
        <w:rPr>
          <w:rFonts w:ascii="方正仿宋_GBK" w:eastAsia="方正仿宋_GBK" w:hint="eastAsia"/>
          <w:color w:val="000000"/>
          <w:sz w:val="32"/>
          <w:szCs w:val="32"/>
        </w:rPr>
        <w:t>各单位</w:t>
      </w:r>
      <w:r w:rsidR="009F0B5A">
        <w:rPr>
          <w:rFonts w:ascii="方正仿宋_GBK" w:eastAsia="方正仿宋_GBK" w:hint="eastAsia"/>
          <w:color w:val="000000"/>
          <w:sz w:val="32"/>
          <w:szCs w:val="32"/>
        </w:rPr>
        <w:t>应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落实节水工作专（兼）职</w:t>
      </w:r>
      <w:r w:rsidR="00183E94" w:rsidRPr="009F0B5A">
        <w:rPr>
          <w:rFonts w:ascii="方正仿宋_GBK" w:eastAsia="方正仿宋_GBK" w:hint="eastAsia"/>
          <w:color w:val="000000"/>
          <w:sz w:val="32"/>
          <w:szCs w:val="32"/>
        </w:rPr>
        <w:t>人员，做好节水</w:t>
      </w:r>
      <w:r w:rsidR="009F0B5A" w:rsidRPr="009F0B5A">
        <w:rPr>
          <w:rFonts w:ascii="方正仿宋_GBK" w:eastAsia="方正仿宋_GBK" w:hint="eastAsia"/>
          <w:color w:val="000000"/>
          <w:sz w:val="32"/>
          <w:szCs w:val="32"/>
        </w:rPr>
        <w:t>工作各项原始数据的收集、整理、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归档</w:t>
      </w:r>
      <w:r w:rsidR="009F0B5A" w:rsidRPr="009F0B5A">
        <w:rPr>
          <w:rFonts w:ascii="方正仿宋_GBK" w:eastAsia="方正仿宋_GBK" w:hint="eastAsia"/>
          <w:color w:val="000000"/>
          <w:sz w:val="32"/>
          <w:szCs w:val="32"/>
        </w:rPr>
        <w:t>，并按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季度上报用水报表</w:t>
      </w:r>
      <w:r w:rsidR="009F0B5A" w:rsidRPr="009F0B5A">
        <w:rPr>
          <w:rFonts w:ascii="方正仿宋_GBK" w:eastAsia="方正仿宋_GBK" w:hint="eastAsia"/>
          <w:color w:val="000000"/>
          <w:sz w:val="32"/>
          <w:szCs w:val="32"/>
        </w:rPr>
        <w:t>。12月25日前，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根据各单位发展规划，结合行业定额标准，提出2021年用水计划</w:t>
      </w:r>
      <w:r w:rsidR="009F0B5A" w:rsidRPr="009F0B5A">
        <w:rPr>
          <w:rFonts w:ascii="方正仿宋_GBK" w:eastAsia="方正仿宋_GBK" w:hint="eastAsia"/>
          <w:color w:val="000000"/>
          <w:sz w:val="32"/>
          <w:szCs w:val="32"/>
        </w:rPr>
        <w:t>报县城市供节水主管部门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。若全年累计</w:t>
      </w:r>
      <w:r w:rsidR="009F0B5A" w:rsidRPr="009F0B5A">
        <w:rPr>
          <w:rFonts w:ascii="方正仿宋_GBK" w:eastAsia="方正仿宋_GBK" w:hint="eastAsia"/>
          <w:color w:val="000000"/>
          <w:sz w:val="32"/>
          <w:szCs w:val="32"/>
        </w:rPr>
        <w:t>用水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超定额</w:t>
      </w:r>
      <w:r w:rsidR="009F0B5A" w:rsidRPr="009F0B5A">
        <w:rPr>
          <w:rFonts w:ascii="方正仿宋_GBK" w:eastAsia="方正仿宋_GBK" w:hint="eastAsia"/>
          <w:color w:val="000000"/>
          <w:sz w:val="32"/>
          <w:szCs w:val="32"/>
        </w:rPr>
        <w:t>且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超</w:t>
      </w:r>
      <w:r w:rsidR="009F0B5A" w:rsidRPr="009F0B5A">
        <w:rPr>
          <w:rFonts w:ascii="方正仿宋_GBK" w:eastAsia="方正仿宋_GBK" w:hint="eastAsia"/>
          <w:color w:val="000000"/>
          <w:sz w:val="32"/>
          <w:szCs w:val="32"/>
        </w:rPr>
        <w:t>计划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57761D" w:rsidRPr="0057761D">
        <w:rPr>
          <w:rFonts w:ascii="方正仿宋_GBK" w:eastAsia="方正仿宋_GBK" w:hint="eastAsia"/>
          <w:color w:val="000000"/>
          <w:sz w:val="32"/>
          <w:szCs w:val="32"/>
        </w:rPr>
        <w:t>对超出年度计划部分的用水量，除正常缴纳水费外还将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将执行累进加价收费。</w:t>
      </w:r>
    </w:p>
    <w:p w:rsidR="00BC6E3F" w:rsidRPr="009F0B5A" w:rsidRDefault="00BC6E3F" w:rsidP="00BC6E3F">
      <w:pPr>
        <w:rPr>
          <w:rFonts w:ascii="方正仿宋_GBK" w:eastAsia="方正仿宋_GBK"/>
          <w:color w:val="000000"/>
          <w:sz w:val="32"/>
          <w:szCs w:val="32"/>
        </w:rPr>
      </w:pPr>
      <w:r w:rsidRPr="009F0B5A">
        <w:rPr>
          <w:rFonts w:ascii="方正仿宋_GBK" w:eastAsia="方正仿宋_GBK" w:hint="eastAsia"/>
          <w:color w:val="000000"/>
          <w:sz w:val="32"/>
          <w:szCs w:val="32"/>
        </w:rPr>
        <w:t>（联系人：向叙成，联系电话：73376122，工作QQ：524119597。）</w:t>
      </w:r>
    </w:p>
    <w:p w:rsidR="001117E3" w:rsidRPr="009F0B5A" w:rsidRDefault="00197DAC" w:rsidP="00962F01">
      <w:pPr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9F0B5A">
        <w:rPr>
          <w:rFonts w:ascii="方正仿宋_GBK" w:eastAsia="方正仿宋_GBK" w:hint="eastAsia"/>
          <w:color w:val="000000"/>
          <w:sz w:val="32"/>
          <w:szCs w:val="32"/>
        </w:rPr>
        <w:t>附件：1.</w:t>
      </w:r>
      <w:r w:rsidR="00293A73" w:rsidRPr="009F0B5A">
        <w:rPr>
          <w:rFonts w:ascii="方正仿宋_GBK" w:eastAsia="方正仿宋_GBK" w:hint="eastAsia"/>
          <w:color w:val="000000"/>
          <w:sz w:val="32"/>
          <w:szCs w:val="32"/>
        </w:rPr>
        <w:t>石柱县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 xml:space="preserve"> 2020年重点非居民户用水计划</w:t>
      </w:r>
    </w:p>
    <w:p w:rsidR="00197DAC" w:rsidRDefault="00197DAC" w:rsidP="009F0B5A">
      <w:pPr>
        <w:ind w:firstLineChars="500" w:firstLine="1600"/>
        <w:rPr>
          <w:rFonts w:ascii="方正仿宋_GBK" w:eastAsia="方正仿宋_GBK"/>
          <w:color w:val="000000"/>
          <w:sz w:val="32"/>
          <w:szCs w:val="32"/>
        </w:rPr>
      </w:pPr>
      <w:r w:rsidRPr="009F0B5A">
        <w:rPr>
          <w:rFonts w:ascii="方正仿宋_GBK" w:eastAsia="方正仿宋_GBK" w:hint="eastAsia"/>
          <w:color w:val="000000"/>
          <w:sz w:val="32"/>
          <w:szCs w:val="32"/>
        </w:rPr>
        <w:t xml:space="preserve">2. </w:t>
      </w:r>
      <w:r w:rsidR="00293A73" w:rsidRPr="009F0B5A">
        <w:rPr>
          <w:rFonts w:ascii="方正仿宋_GBK" w:eastAsia="方正仿宋_GBK" w:hint="eastAsia"/>
          <w:color w:val="000000"/>
          <w:sz w:val="32"/>
          <w:szCs w:val="32"/>
        </w:rPr>
        <w:t>石柱县</w:t>
      </w:r>
      <w:r w:rsidRPr="009F0B5A">
        <w:rPr>
          <w:rFonts w:ascii="方正仿宋_GBK" w:eastAsia="方正仿宋_GBK" w:hint="eastAsia"/>
          <w:color w:val="000000"/>
          <w:sz w:val="32"/>
          <w:szCs w:val="32"/>
        </w:rPr>
        <w:t>重点非居民户节水季报表</w:t>
      </w:r>
    </w:p>
    <w:p w:rsidR="00BC6E3F" w:rsidRDefault="00BC6E3F" w:rsidP="009F0B5A">
      <w:pPr>
        <w:ind w:firstLineChars="500" w:firstLine="1600"/>
        <w:rPr>
          <w:rFonts w:ascii="方正仿宋_GBK" w:eastAsia="方正仿宋_GBK"/>
          <w:color w:val="000000"/>
          <w:sz w:val="32"/>
          <w:szCs w:val="32"/>
        </w:rPr>
      </w:pPr>
    </w:p>
    <w:p w:rsidR="00F67F2A" w:rsidRPr="00370781" w:rsidRDefault="00F67F2A" w:rsidP="00F67F2A">
      <w:pPr>
        <w:spacing w:line="600" w:lineRule="exact"/>
        <w:jc w:val="center"/>
        <w:rPr>
          <w:rFonts w:ascii="方正仿宋_GBK" w:eastAsia="方正仿宋_GBK" w:hint="eastAsia"/>
          <w:sz w:val="32"/>
          <w:szCs w:val="32"/>
        </w:rPr>
      </w:pPr>
      <w:r w:rsidRPr="00370781">
        <w:rPr>
          <w:rFonts w:ascii="方正仿宋_GBK" w:eastAsia="方正仿宋_GBK" w:hint="eastAsia"/>
          <w:sz w:val="32"/>
          <w:szCs w:val="32"/>
        </w:rPr>
        <w:t>石柱县城市节水工作领导小组办公室</w:t>
      </w:r>
    </w:p>
    <w:p w:rsidR="00F67F2A" w:rsidRDefault="00F67F2A" w:rsidP="00F67F2A">
      <w:pPr>
        <w:spacing w:line="560" w:lineRule="exact"/>
        <w:ind w:firstLineChars="1300" w:firstLine="4160"/>
        <w:rPr>
          <w:rFonts w:eastAsia="方正仿宋_GBK" w:hint="eastAsia"/>
          <w:snapToGrid w:val="0"/>
          <w:sz w:val="32"/>
          <w:szCs w:val="32"/>
        </w:rPr>
      </w:pPr>
      <w:r>
        <w:rPr>
          <w:rFonts w:eastAsia="方正仿宋_GBK" w:hint="eastAsia"/>
          <w:snapToGrid w:val="0"/>
          <w:sz w:val="32"/>
          <w:szCs w:val="32"/>
        </w:rPr>
        <w:t>2020</w:t>
      </w:r>
      <w:r>
        <w:rPr>
          <w:rFonts w:eastAsia="方正仿宋_GBK" w:hint="eastAsia"/>
          <w:snapToGrid w:val="0"/>
          <w:sz w:val="32"/>
          <w:szCs w:val="32"/>
        </w:rPr>
        <w:t>年</w:t>
      </w:r>
      <w:r>
        <w:rPr>
          <w:rFonts w:eastAsia="方正仿宋_GBK" w:hint="eastAsia"/>
          <w:snapToGrid w:val="0"/>
          <w:sz w:val="32"/>
          <w:szCs w:val="32"/>
        </w:rPr>
        <w:t>4</w:t>
      </w:r>
      <w:r>
        <w:rPr>
          <w:rFonts w:eastAsia="方正仿宋_GBK" w:hint="eastAsia"/>
          <w:snapToGrid w:val="0"/>
          <w:sz w:val="32"/>
          <w:szCs w:val="32"/>
        </w:rPr>
        <w:t>月</w:t>
      </w:r>
      <w:r>
        <w:rPr>
          <w:rFonts w:eastAsia="方正仿宋_GBK" w:hint="eastAsia"/>
          <w:snapToGrid w:val="0"/>
          <w:sz w:val="32"/>
          <w:szCs w:val="32"/>
        </w:rPr>
        <w:t>13</w:t>
      </w:r>
      <w:r>
        <w:rPr>
          <w:rFonts w:eastAsia="方正仿宋_GBK" w:hint="eastAsia"/>
          <w:snapToGrid w:val="0"/>
          <w:sz w:val="32"/>
          <w:szCs w:val="32"/>
        </w:rPr>
        <w:t>日</w:t>
      </w:r>
    </w:p>
    <w:p w:rsidR="00DC7214" w:rsidRDefault="00676856" w:rsidP="00DC7214">
      <w:pPr>
        <w:ind w:firstLineChars="100" w:firstLine="28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pict>
          <v:line id="_x0000_s1026" style="position:absolute;left:0;text-align:left;z-index:251660288" from="0,18.65pt" to="450pt,18.65pt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qH03TQAAAAAgEAAA8AAAAAAAAAAQAgAAAA&#10;IgAAAGRycy9kb3ducmV2LnhtbFBLAQIUABQAAAAIAIdO4kBDSsPW2gEAAJYDAAAOAAAAAAAAAAEA&#10;IAAAAB8BAABkcnMvZTJvRG9jLnhtbFBLBQYAAAAABgAGAFkBAABrBQAAAAA=&#10;"/>
        </w:pict>
      </w:r>
    </w:p>
    <w:p w:rsidR="00DC7214" w:rsidRDefault="00676856" w:rsidP="00DC7214">
      <w:pPr>
        <w:ind w:firstLineChars="100" w:firstLine="28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pict>
          <v:line id="_x0000_s1027" style="position:absolute;left:0;text-align:left;z-index:251661312" from="0,29.8pt" to="450pt,29.8pt" o:gfxdata="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vfYgdQAAAAGAQAADwAAAAAAAAAB&#10;ACAAAAAiAAAAZHJzL2Rvd25yZXYueG1sUEsBAhQAFAAAAAgAh07iQFIhp7vbAQAAlgMAAA4AAAAA&#10;AAAAAQAgAAAAIwEAAGRycy9lMm9Eb2MueG1sUEsFBgAAAAAGAAYAWQEAAHAFAAAAAA==&#10;"/>
        </w:pict>
      </w:r>
      <w:r w:rsidR="00DC7214">
        <w:rPr>
          <w:rFonts w:ascii="方正仿宋_GBK" w:eastAsia="方正仿宋_GBK" w:hint="eastAsia"/>
          <w:sz w:val="28"/>
          <w:szCs w:val="28"/>
        </w:rPr>
        <w:t xml:space="preserve">石柱县城市管理局办公室    </w:t>
      </w:r>
      <w:r w:rsidR="00DC7214">
        <w:rPr>
          <w:rFonts w:eastAsia="方正仿宋_GBK"/>
          <w:sz w:val="28"/>
          <w:szCs w:val="28"/>
        </w:rPr>
        <w:t xml:space="preserve">       </w:t>
      </w:r>
      <w:r w:rsidR="00DC7214">
        <w:rPr>
          <w:rFonts w:eastAsia="方正仿宋_GBK" w:hint="eastAsia"/>
          <w:sz w:val="28"/>
          <w:szCs w:val="28"/>
        </w:rPr>
        <w:t xml:space="preserve">      </w:t>
      </w:r>
      <w:r w:rsidR="00DC7214">
        <w:rPr>
          <w:rFonts w:eastAsia="方正仿宋_GBK"/>
          <w:sz w:val="28"/>
          <w:szCs w:val="28"/>
        </w:rPr>
        <w:t xml:space="preserve">   20</w:t>
      </w:r>
      <w:r w:rsidR="00DC7214">
        <w:rPr>
          <w:rFonts w:eastAsia="方正仿宋_GBK" w:hint="eastAsia"/>
          <w:sz w:val="28"/>
          <w:szCs w:val="28"/>
        </w:rPr>
        <w:t>20</w:t>
      </w:r>
      <w:r w:rsidR="00DC7214">
        <w:rPr>
          <w:rFonts w:eastAsia="方正仿宋_GBK"/>
          <w:sz w:val="28"/>
          <w:szCs w:val="28"/>
        </w:rPr>
        <w:t>年</w:t>
      </w:r>
      <w:r w:rsidR="00DC7214">
        <w:rPr>
          <w:rFonts w:eastAsia="方正仿宋_GBK" w:hint="eastAsia"/>
          <w:sz w:val="28"/>
          <w:szCs w:val="28"/>
        </w:rPr>
        <w:t>4</w:t>
      </w:r>
      <w:r w:rsidR="00DC7214">
        <w:rPr>
          <w:rFonts w:ascii="方正仿宋_GBK" w:eastAsia="方正仿宋_GBK" w:hint="eastAsia"/>
          <w:sz w:val="28"/>
          <w:szCs w:val="28"/>
        </w:rPr>
        <w:t>月13日印发</w:t>
      </w:r>
    </w:p>
    <w:p w:rsidR="00DC7214" w:rsidRDefault="00DC7214" w:rsidP="00DC7214">
      <w:pPr>
        <w:snapToGrid w:val="0"/>
        <w:rPr>
          <w:rFonts w:ascii="方正黑体_GBK" w:eastAsia="方正黑体_GBK" w:hAnsi="Times New Roman"/>
          <w:snapToGrid w:val="0"/>
          <w:sz w:val="32"/>
          <w:szCs w:val="32"/>
        </w:rPr>
        <w:sectPr w:rsidR="00DC7214" w:rsidSect="00BC6E3F">
          <w:footerReference w:type="even" r:id="rId6"/>
          <w:footerReference w:type="default" r:id="rId7"/>
          <w:pgSz w:w="11906" w:h="16838"/>
          <w:pgMar w:top="2098" w:right="1531" w:bottom="1871" w:left="1531" w:header="851" w:footer="992" w:gutter="0"/>
          <w:cols w:space="720"/>
          <w:docGrid w:type="lines" w:linePitch="312"/>
        </w:sectPr>
      </w:pPr>
    </w:p>
    <w:p w:rsidR="00197DAC" w:rsidRDefault="00197DAC" w:rsidP="009F0B5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1</w:t>
      </w:r>
      <w:r w:rsidR="009F0B5A">
        <w:rPr>
          <w:rFonts w:hint="eastAsia"/>
          <w:sz w:val="32"/>
          <w:szCs w:val="32"/>
        </w:rPr>
        <w:t>：</w:t>
      </w:r>
    </w:p>
    <w:p w:rsidR="00197DAC" w:rsidRPr="001117E3" w:rsidRDefault="00293A73" w:rsidP="00962F0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石柱县</w:t>
      </w:r>
      <w:r w:rsidR="00197DAC" w:rsidRPr="00197DAC">
        <w:rPr>
          <w:rFonts w:hint="eastAsia"/>
          <w:sz w:val="32"/>
          <w:szCs w:val="32"/>
        </w:rPr>
        <w:t>2020</w:t>
      </w:r>
      <w:r w:rsidR="00197DAC" w:rsidRPr="00197DAC">
        <w:rPr>
          <w:rFonts w:hint="eastAsia"/>
          <w:sz w:val="32"/>
          <w:szCs w:val="32"/>
        </w:rPr>
        <w:t>年重点非居民户用水计划</w:t>
      </w:r>
    </w:p>
    <w:tbl>
      <w:tblPr>
        <w:tblW w:w="8236" w:type="dxa"/>
        <w:tblInd w:w="94" w:type="dxa"/>
        <w:tblLook w:val="04A0"/>
      </w:tblPr>
      <w:tblGrid>
        <w:gridCol w:w="660"/>
        <w:gridCol w:w="3780"/>
        <w:gridCol w:w="1953"/>
        <w:gridCol w:w="1843"/>
      </w:tblGrid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63A" w:rsidRPr="0036263A" w:rsidRDefault="001117E3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单位：立方米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单位（用户）名称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2020年用水计划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石柱中学（高中城）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公用事业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石柱县职业教育中心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公用事业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石柱县回龙中学校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公用事业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石柱县人民医院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</w:t>
            </w:r>
          </w:p>
        </w:tc>
      </w:tr>
      <w:tr w:rsidR="0036263A" w:rsidRPr="0036263A" w:rsidTr="0036263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石柱土家族自治县中医院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渝利铁路</w:t>
            </w:r>
            <w:proofErr w:type="gramEnd"/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其他社会公用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重庆海庆新材料有限公司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重庆长捷电子有限公司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重庆嘉酿啤酒有限公司石柱分公司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重庆骏达木业有限公司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重庆财信国兴南宾置业有限公司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建筑业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重庆市康德物业管理有限公司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商业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重庆天尧酒店有限公司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商业　</w:t>
            </w:r>
          </w:p>
        </w:tc>
      </w:tr>
      <w:tr w:rsidR="0036263A" w:rsidRPr="0036263A" w:rsidTr="003626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63A" w:rsidRPr="0036263A" w:rsidRDefault="0036263A" w:rsidP="00362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F0B5A" w:rsidRDefault="009F0B5A" w:rsidP="009F0B5A">
      <w:pPr>
        <w:rPr>
          <w:sz w:val="32"/>
          <w:szCs w:val="32"/>
        </w:rPr>
      </w:pPr>
    </w:p>
    <w:p w:rsidR="00BC6E3F" w:rsidRDefault="00BC6E3F" w:rsidP="009F0B5A">
      <w:pPr>
        <w:rPr>
          <w:sz w:val="32"/>
          <w:szCs w:val="32"/>
        </w:rPr>
      </w:pPr>
    </w:p>
    <w:p w:rsidR="00BC6E3F" w:rsidRDefault="00BC6E3F" w:rsidP="009F0B5A">
      <w:pPr>
        <w:rPr>
          <w:sz w:val="32"/>
          <w:szCs w:val="32"/>
        </w:rPr>
      </w:pPr>
    </w:p>
    <w:p w:rsidR="00BC6E3F" w:rsidRDefault="00BC6E3F" w:rsidP="009F0B5A">
      <w:pPr>
        <w:rPr>
          <w:sz w:val="32"/>
          <w:szCs w:val="32"/>
        </w:rPr>
      </w:pPr>
    </w:p>
    <w:p w:rsidR="00BC6E3F" w:rsidRDefault="00BC6E3F" w:rsidP="009F0B5A">
      <w:pPr>
        <w:rPr>
          <w:sz w:val="32"/>
          <w:szCs w:val="32"/>
        </w:rPr>
      </w:pPr>
    </w:p>
    <w:p w:rsidR="00BC6E3F" w:rsidRDefault="00BC6E3F" w:rsidP="009F0B5A">
      <w:pPr>
        <w:rPr>
          <w:sz w:val="32"/>
          <w:szCs w:val="32"/>
        </w:rPr>
      </w:pPr>
    </w:p>
    <w:p w:rsidR="00BC6E3F" w:rsidRDefault="00BC6E3F" w:rsidP="009F0B5A">
      <w:pPr>
        <w:rPr>
          <w:sz w:val="32"/>
          <w:szCs w:val="32"/>
        </w:rPr>
      </w:pPr>
    </w:p>
    <w:p w:rsidR="00197DAC" w:rsidRDefault="00197DAC" w:rsidP="009F0B5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 w:rsidR="009F0B5A">
        <w:rPr>
          <w:rFonts w:hint="eastAsia"/>
          <w:sz w:val="32"/>
          <w:szCs w:val="32"/>
        </w:rPr>
        <w:t>2</w:t>
      </w:r>
      <w:r w:rsidR="009F0B5A">
        <w:rPr>
          <w:rFonts w:hint="eastAsia"/>
          <w:sz w:val="32"/>
          <w:szCs w:val="32"/>
        </w:rPr>
        <w:t>：</w:t>
      </w:r>
      <w:r w:rsidRPr="00197DAC">
        <w:rPr>
          <w:rFonts w:hint="eastAsia"/>
          <w:sz w:val="32"/>
          <w:szCs w:val="32"/>
        </w:rPr>
        <w:t xml:space="preserve"> </w:t>
      </w:r>
    </w:p>
    <w:p w:rsidR="00197DAC" w:rsidRDefault="00293A73" w:rsidP="00197DA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石柱县</w:t>
      </w:r>
      <w:r w:rsidR="00197DAC" w:rsidRPr="00197DAC">
        <w:rPr>
          <w:rFonts w:hint="eastAsia"/>
          <w:sz w:val="32"/>
          <w:szCs w:val="32"/>
        </w:rPr>
        <w:t>重点非居民户</w:t>
      </w:r>
      <w:r w:rsidR="00197DAC">
        <w:rPr>
          <w:rFonts w:hint="eastAsia"/>
          <w:sz w:val="32"/>
          <w:szCs w:val="32"/>
        </w:rPr>
        <w:t>节水季报表</w:t>
      </w:r>
    </w:p>
    <w:p w:rsidR="000D154B" w:rsidRPr="000D154B" w:rsidRDefault="000D154B" w:rsidP="000D154B">
      <w:pPr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 w:rsidRPr="000D154B">
        <w:rPr>
          <w:rFonts w:ascii="宋体" w:eastAsia="宋体" w:hAnsi="宋体" w:cs="宋体" w:hint="eastAsia"/>
          <w:color w:val="000000"/>
          <w:kern w:val="0"/>
          <w:sz w:val="22"/>
        </w:rPr>
        <w:t>填报单位：</w:t>
      </w:r>
    </w:p>
    <w:tbl>
      <w:tblPr>
        <w:tblW w:w="7900" w:type="dxa"/>
        <w:tblInd w:w="94" w:type="dxa"/>
        <w:tblLook w:val="04A0"/>
      </w:tblPr>
      <w:tblGrid>
        <w:gridCol w:w="1320"/>
        <w:gridCol w:w="1080"/>
        <w:gridCol w:w="1860"/>
        <w:gridCol w:w="1424"/>
        <w:gridCol w:w="1136"/>
        <w:gridCol w:w="1080"/>
      </w:tblGrid>
      <w:tr w:rsidR="00DE0C9D" w:rsidRPr="00DE0C9D" w:rsidTr="000D154B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DE0C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C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DE0C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C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用水量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DE0C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C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主要产品或服务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C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C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DE0C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C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E0C9D" w:rsidRPr="00DE0C9D" w:rsidTr="000D154B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E0C9D" w:rsidRPr="00DE0C9D" w:rsidTr="000D154B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E0C9D" w:rsidRPr="00DE0C9D" w:rsidTr="000D154B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9D" w:rsidRPr="00DE0C9D" w:rsidRDefault="00DE0C9D" w:rsidP="000D1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6263A" w:rsidRPr="000D154B" w:rsidRDefault="000D154B" w:rsidP="000D154B">
      <w:pPr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 w:rsidRPr="000D154B">
        <w:rPr>
          <w:rFonts w:ascii="宋体" w:eastAsia="宋体" w:hAnsi="宋体" w:cs="宋体" w:hint="eastAsia"/>
          <w:color w:val="000000"/>
          <w:kern w:val="0"/>
          <w:sz w:val="22"/>
        </w:rPr>
        <w:t xml:space="preserve">填报人：  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</w:t>
      </w:r>
      <w:r w:rsidRPr="000D154B">
        <w:rPr>
          <w:rFonts w:ascii="宋体" w:eastAsia="宋体" w:hAnsi="宋体" w:cs="宋体" w:hint="eastAsia"/>
          <w:color w:val="000000"/>
          <w:kern w:val="0"/>
          <w:sz w:val="22"/>
        </w:rPr>
        <w:t xml:space="preserve">     填报时间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sectPr w:rsidR="0036263A" w:rsidRPr="000D154B" w:rsidSect="00DC7214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32" w:rsidRDefault="00FB6832" w:rsidP="001117E3">
      <w:r>
        <w:separator/>
      </w:r>
    </w:p>
  </w:endnote>
  <w:endnote w:type="continuationSeparator" w:id="0">
    <w:p w:rsidR="00FB6832" w:rsidRDefault="00FB6832" w:rsidP="0011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14" w:rsidRDefault="00676856" w:rsidP="002C3C3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C72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214" w:rsidRDefault="00DC7214" w:rsidP="0042027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14" w:rsidRPr="00420271" w:rsidRDefault="00DC7214" w:rsidP="00420271">
    <w:pPr>
      <w:pStyle w:val="a4"/>
      <w:framePr w:wrap="around" w:vAnchor="text" w:hAnchor="margin" w:xAlign="outside" w:y="1"/>
      <w:ind w:leftChars="150" w:left="315" w:rightChars="150" w:right="315"/>
      <w:rPr>
        <w:rStyle w:val="a6"/>
        <w:rFonts w:ascii="宋体" w:hAnsi="宋体"/>
        <w:sz w:val="28"/>
        <w:szCs w:val="28"/>
      </w:rPr>
    </w:pPr>
    <w:r w:rsidRPr="00420271"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 w:rsidR="00676856" w:rsidRPr="00420271">
      <w:rPr>
        <w:rStyle w:val="a6"/>
        <w:rFonts w:ascii="宋体" w:hAnsi="宋体"/>
        <w:sz w:val="28"/>
        <w:szCs w:val="28"/>
      </w:rPr>
      <w:fldChar w:fldCharType="begin"/>
    </w:r>
    <w:r w:rsidRPr="00420271">
      <w:rPr>
        <w:rStyle w:val="a6"/>
        <w:rFonts w:ascii="宋体" w:hAnsi="宋体"/>
        <w:sz w:val="28"/>
        <w:szCs w:val="28"/>
      </w:rPr>
      <w:instrText xml:space="preserve">PAGE  </w:instrText>
    </w:r>
    <w:r w:rsidR="00676856" w:rsidRPr="00420271">
      <w:rPr>
        <w:rStyle w:val="a6"/>
        <w:rFonts w:ascii="宋体" w:hAnsi="宋体"/>
        <w:sz w:val="28"/>
        <w:szCs w:val="28"/>
      </w:rPr>
      <w:fldChar w:fldCharType="separate"/>
    </w:r>
    <w:r w:rsidR="00962188">
      <w:rPr>
        <w:rStyle w:val="a6"/>
        <w:rFonts w:ascii="宋体" w:hAnsi="宋体"/>
        <w:noProof/>
        <w:sz w:val="28"/>
        <w:szCs w:val="28"/>
      </w:rPr>
      <w:t>1</w:t>
    </w:r>
    <w:r w:rsidR="00676856" w:rsidRPr="00420271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 w:rsidRPr="00420271">
      <w:rPr>
        <w:rStyle w:val="a6"/>
        <w:rFonts w:ascii="宋体" w:hAnsi="宋体" w:hint="eastAsia"/>
        <w:sz w:val="28"/>
        <w:szCs w:val="28"/>
      </w:rPr>
      <w:t>—</w:t>
    </w:r>
  </w:p>
  <w:p w:rsidR="00DC7214" w:rsidRDefault="00DC7214" w:rsidP="0042027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32" w:rsidRDefault="00FB6832" w:rsidP="001117E3">
      <w:r>
        <w:separator/>
      </w:r>
    </w:p>
  </w:footnote>
  <w:footnote w:type="continuationSeparator" w:id="0">
    <w:p w:rsidR="00FB6832" w:rsidRDefault="00FB6832" w:rsidP="00111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098"/>
    <w:rsid w:val="00005BB3"/>
    <w:rsid w:val="00067144"/>
    <w:rsid w:val="000A7215"/>
    <w:rsid w:val="000B0BD6"/>
    <w:rsid w:val="000D154B"/>
    <w:rsid w:val="001117E3"/>
    <w:rsid w:val="00183E94"/>
    <w:rsid w:val="00197DAC"/>
    <w:rsid w:val="00293A73"/>
    <w:rsid w:val="00301586"/>
    <w:rsid w:val="0036263A"/>
    <w:rsid w:val="003E1098"/>
    <w:rsid w:val="004358BA"/>
    <w:rsid w:val="004C012E"/>
    <w:rsid w:val="005050FF"/>
    <w:rsid w:val="0057761D"/>
    <w:rsid w:val="00627CB0"/>
    <w:rsid w:val="00676856"/>
    <w:rsid w:val="006829D5"/>
    <w:rsid w:val="006C69AC"/>
    <w:rsid w:val="00933749"/>
    <w:rsid w:val="00962188"/>
    <w:rsid w:val="00962F01"/>
    <w:rsid w:val="00986616"/>
    <w:rsid w:val="009A14EC"/>
    <w:rsid w:val="009F0B5A"/>
    <w:rsid w:val="00B16338"/>
    <w:rsid w:val="00B32630"/>
    <w:rsid w:val="00B32EE2"/>
    <w:rsid w:val="00B95867"/>
    <w:rsid w:val="00BC6E3F"/>
    <w:rsid w:val="00C6077C"/>
    <w:rsid w:val="00D346F8"/>
    <w:rsid w:val="00DC7214"/>
    <w:rsid w:val="00DE0C9D"/>
    <w:rsid w:val="00EA45DC"/>
    <w:rsid w:val="00F67F2A"/>
    <w:rsid w:val="00F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7E3"/>
    <w:rPr>
      <w:sz w:val="18"/>
      <w:szCs w:val="18"/>
    </w:rPr>
  </w:style>
  <w:style w:type="paragraph" w:styleId="a4">
    <w:name w:val="footer"/>
    <w:basedOn w:val="a"/>
    <w:link w:val="Char0"/>
    <w:unhideWhenUsed/>
    <w:rsid w:val="00111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17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5B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5BB3"/>
    <w:rPr>
      <w:sz w:val="18"/>
      <w:szCs w:val="18"/>
    </w:rPr>
  </w:style>
  <w:style w:type="character" w:styleId="a6">
    <w:name w:val="page number"/>
    <w:basedOn w:val="a0"/>
    <w:rsid w:val="00DC7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1213</Characters>
  <Application>Microsoft Office Word</Application>
  <DocSecurity>0</DocSecurity>
  <Lines>10</Lines>
  <Paragraphs>2</Paragraphs>
  <ScaleCrop>false</ScaleCrop>
  <Company>中国微软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walkinnet</cp:lastModifiedBy>
  <cp:revision>2</cp:revision>
  <cp:lastPrinted>2020-04-13T07:49:00Z</cp:lastPrinted>
  <dcterms:created xsi:type="dcterms:W3CDTF">2020-04-13T07:50:00Z</dcterms:created>
  <dcterms:modified xsi:type="dcterms:W3CDTF">2020-04-13T07:50:00Z</dcterms:modified>
</cp:coreProperties>
</file>